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F7" w:rsidRPr="009B54F7" w:rsidRDefault="009B54F7" w:rsidP="0029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54F7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9B54F7" w:rsidRPr="009B54F7" w:rsidRDefault="009B54F7" w:rsidP="0029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по итогам проверки документации</w:t>
      </w:r>
    </w:p>
    <w:p w:rsidR="009B54F7" w:rsidRPr="009B54F7" w:rsidRDefault="009B54F7" w:rsidP="00296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педагогов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4F7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Детский сад «Сказка</w:t>
      </w:r>
      <w:r w:rsidRPr="009B54F7">
        <w:rPr>
          <w:rFonts w:ascii="Times New Roman" w:hAnsi="Times New Roman" w:cs="Times New Roman"/>
          <w:sz w:val="24"/>
          <w:szCs w:val="24"/>
        </w:rPr>
        <w:t>»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Цель: выявление состояния текущей документации педагогов как основной формы организации воспитательно-образовательного процесса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4F7">
        <w:rPr>
          <w:rFonts w:ascii="Times New Roman" w:hAnsi="Times New Roman" w:cs="Times New Roman"/>
          <w:sz w:val="24"/>
          <w:szCs w:val="24"/>
        </w:rPr>
        <w:t>ДОУ.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Сроки: 04.09.2020</w:t>
      </w:r>
      <w:r w:rsidRPr="009B54F7">
        <w:rPr>
          <w:rFonts w:ascii="Times New Roman" w:hAnsi="Times New Roman" w:cs="Times New Roman"/>
          <w:sz w:val="24"/>
          <w:szCs w:val="24"/>
        </w:rPr>
        <w:t xml:space="preserve"> г. по 08.09.20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B54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Вопросы, подлежащие контролю: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уровень соответствия ведения документов нормативным требованиям,</w:t>
      </w:r>
    </w:p>
    <w:p w:rsidR="009B54F7" w:rsidRPr="009B54F7" w:rsidRDefault="009B54F7" w:rsidP="009B54F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соответствие содержания планирования возрастным и индивидуальным особенностям детей,</w:t>
      </w:r>
    </w:p>
    <w:p w:rsidR="009B54F7" w:rsidRPr="009B54F7" w:rsidRDefault="009B54F7" w:rsidP="009B54F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причины положительных и отрицательных сторон планирования образовательного процесса.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Методы контроля:</w:t>
      </w: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субъект-объективные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– анализ документации, анкетирование;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54F7">
        <w:rPr>
          <w:rFonts w:ascii="Times New Roman" w:hAnsi="Times New Roman" w:cs="Times New Roman"/>
          <w:sz w:val="24"/>
          <w:szCs w:val="24"/>
        </w:rPr>
        <w:t>субъект-субъективные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– рефлексивная беседа, метод критического анализа ситуаций.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Результаты проверки.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Воспитательно-образовательный процесс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4F7">
        <w:rPr>
          <w:rFonts w:ascii="Times New Roman" w:hAnsi="Times New Roman" w:cs="Times New Roman"/>
          <w:sz w:val="24"/>
          <w:szCs w:val="24"/>
        </w:rPr>
        <w:t>ДОУ «</w:t>
      </w:r>
      <w:r>
        <w:rPr>
          <w:rFonts w:ascii="Times New Roman" w:hAnsi="Times New Roman" w:cs="Times New Roman"/>
          <w:sz w:val="24"/>
          <w:szCs w:val="24"/>
        </w:rPr>
        <w:t>Детский сад «Сказка</w:t>
      </w:r>
      <w:r w:rsidRPr="009B54F7">
        <w:rPr>
          <w:rFonts w:ascii="Times New Roman" w:hAnsi="Times New Roman" w:cs="Times New Roman"/>
          <w:sz w:val="24"/>
          <w:szCs w:val="24"/>
        </w:rPr>
        <w:t>»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B54F7">
        <w:rPr>
          <w:rFonts w:ascii="Times New Roman" w:hAnsi="Times New Roman" w:cs="Times New Roman"/>
          <w:sz w:val="24"/>
          <w:szCs w:val="24"/>
        </w:rPr>
        <w:t xml:space="preserve">ГОС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Типовой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дошкольного образования «От рождени</w:t>
      </w:r>
      <w:r>
        <w:rPr>
          <w:rFonts w:ascii="Times New Roman" w:hAnsi="Times New Roman" w:cs="Times New Roman"/>
          <w:sz w:val="24"/>
          <w:szCs w:val="24"/>
        </w:rPr>
        <w:t>я до школы», Уставом учреждения</w:t>
      </w:r>
      <w:r w:rsidRPr="009B54F7">
        <w:rPr>
          <w:rFonts w:ascii="Times New Roman" w:hAnsi="Times New Roman" w:cs="Times New Roman"/>
          <w:sz w:val="24"/>
          <w:szCs w:val="24"/>
        </w:rPr>
        <w:t>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Документация в возрастных группах воспитателями ведется согласно с номенклатурой по делопроизводству. Все журналы пронумерованы, прошиты, скреплены печатью, имеют соответствующий номер. Ежедневно заполняется табель посещаемости детей в группах, журналы осмотра детей на чесотку и педикулёз, тетрадь осмотра участка, тетрадь раннего ухода детей, тетрадь передачи смены. В ясельных группах ведутся тетради раннего приема детей.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Ведение документации узких специалистов – инструктора по физкультуре, музыкальных руководителей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F7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54F7">
        <w:rPr>
          <w:rFonts w:ascii="Times New Roman" w:hAnsi="Times New Roman" w:cs="Times New Roman"/>
          <w:sz w:val="24"/>
          <w:szCs w:val="24"/>
        </w:rPr>
        <w:t>отвечает требованиям.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Вся документация педагогов имеет надлежащий вид и ведется аккуратно.</w:t>
      </w: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Личные д</w:t>
      </w:r>
      <w:r>
        <w:rPr>
          <w:rFonts w:ascii="Times New Roman" w:hAnsi="Times New Roman" w:cs="Times New Roman"/>
          <w:sz w:val="24"/>
          <w:szCs w:val="24"/>
        </w:rPr>
        <w:t xml:space="preserve">ела воспитанников ведет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делопризводитель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Планирование воспитательно-образовательного процесса в возрастных группах МДОУ осуществляется на основе требований к технологии разработки перспективного и календарного планирования, с учетом возрастных особенностей и индивидуальных возможностей детей дошкольного возраста. Педагогам дается возможность варьировать, дополнять, изменять формы работы с воспитанниками в различные режимные моменты, придерживаясь при этом общих правил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F7">
        <w:rPr>
          <w:rFonts w:ascii="Times New Roman" w:hAnsi="Times New Roman" w:cs="Times New Roman"/>
          <w:sz w:val="24"/>
          <w:szCs w:val="24"/>
        </w:rPr>
        <w:t xml:space="preserve">календарного плана. </w:t>
      </w:r>
    </w:p>
    <w:p w:rsidR="00A27532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Формы планирования образовательного процесса утверждены на педсовете №</w:t>
      </w:r>
      <w:r w:rsidR="00A27532">
        <w:rPr>
          <w:rFonts w:ascii="Times New Roman" w:hAnsi="Times New Roman" w:cs="Times New Roman"/>
          <w:sz w:val="24"/>
          <w:szCs w:val="24"/>
        </w:rPr>
        <w:t>5</w:t>
      </w:r>
      <w:r w:rsidRPr="009B54F7">
        <w:rPr>
          <w:rFonts w:ascii="Times New Roman" w:hAnsi="Times New Roman" w:cs="Times New Roman"/>
          <w:sz w:val="24"/>
          <w:szCs w:val="24"/>
        </w:rPr>
        <w:t xml:space="preserve"> от</w:t>
      </w:r>
      <w:r w:rsidR="00A27532">
        <w:rPr>
          <w:rFonts w:ascii="Times New Roman" w:hAnsi="Times New Roman" w:cs="Times New Roman"/>
          <w:sz w:val="24"/>
          <w:szCs w:val="24"/>
        </w:rPr>
        <w:t xml:space="preserve"> </w:t>
      </w:r>
      <w:r w:rsidRPr="009B54F7">
        <w:rPr>
          <w:rFonts w:ascii="Times New Roman" w:hAnsi="Times New Roman" w:cs="Times New Roman"/>
          <w:sz w:val="24"/>
          <w:szCs w:val="24"/>
        </w:rPr>
        <w:t>31.08.20</w:t>
      </w:r>
      <w:r w:rsidR="00A27532">
        <w:rPr>
          <w:rFonts w:ascii="Times New Roman" w:hAnsi="Times New Roman" w:cs="Times New Roman"/>
          <w:sz w:val="24"/>
          <w:szCs w:val="24"/>
        </w:rPr>
        <w:t>20 г.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 В перспективном плане работы воспитатели охватывают основные блоки: оздоровительная работа, игровая деятельность, работа с родителями. Все планы своевременно утверждены на 01.09.20</w:t>
      </w:r>
      <w:r w:rsidR="00A27532">
        <w:rPr>
          <w:rFonts w:ascii="Times New Roman" w:hAnsi="Times New Roman" w:cs="Times New Roman"/>
          <w:sz w:val="24"/>
          <w:szCs w:val="24"/>
        </w:rPr>
        <w:t>20</w:t>
      </w:r>
      <w:r w:rsidRPr="009B54F7">
        <w:rPr>
          <w:rFonts w:ascii="Times New Roman" w:hAnsi="Times New Roman" w:cs="Times New Roman"/>
          <w:sz w:val="24"/>
          <w:szCs w:val="24"/>
        </w:rPr>
        <w:t>г.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lastRenderedPageBreak/>
        <w:t xml:space="preserve">Должное внимание уделено индивидуальной работе в режиме дня.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НОД для каждой возрастной группы также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на педсовете.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Планирование воспитателей групп отвечает требованиям на высоком уровне. Испытывают трудности в вопросах планирования воспитатели с малым опытом работы – не охвачены все области развития в течение дня, затруднения в определении целей и задач НОД.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Должное внимание педагоги уделяют вопросам нравственно-патриотического воспитания, формированию интереса к природе, окружающему и социальному миру.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 работе с родителями в основном преобладают традиционные формы: консультации, беседы, запл</w:t>
      </w:r>
      <w:r w:rsidR="00A27532">
        <w:rPr>
          <w:rFonts w:ascii="Times New Roman" w:hAnsi="Times New Roman" w:cs="Times New Roman"/>
          <w:sz w:val="24"/>
          <w:szCs w:val="24"/>
        </w:rPr>
        <w:t>анированы родительские собрания.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A27532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</w:t>
      </w:r>
      <w:r w:rsidR="009B54F7" w:rsidRPr="009B54F7">
        <w:rPr>
          <w:rFonts w:ascii="Times New Roman" w:hAnsi="Times New Roman" w:cs="Times New Roman"/>
          <w:sz w:val="24"/>
          <w:szCs w:val="24"/>
        </w:rPr>
        <w:t xml:space="preserve"> педагоги М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B54F7" w:rsidRPr="009B54F7">
        <w:rPr>
          <w:rFonts w:ascii="Times New Roman" w:hAnsi="Times New Roman" w:cs="Times New Roman"/>
          <w:sz w:val="24"/>
          <w:szCs w:val="24"/>
        </w:rPr>
        <w:t>ДОУ проводят мониторинг освоения детьми программы на основе диагностики индивидуального развития детей дошкольного возраста. Карты индивидуального развития оформляются согласно с предложенными методическими рекомендациями.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Наряду с </w:t>
      </w:r>
      <w:proofErr w:type="gramStart"/>
      <w:r w:rsidRPr="009B54F7">
        <w:rPr>
          <w:rFonts w:ascii="Times New Roman" w:hAnsi="Times New Roman" w:cs="Times New Roman"/>
          <w:sz w:val="24"/>
          <w:szCs w:val="24"/>
        </w:rPr>
        <w:t>положительным</w:t>
      </w:r>
      <w:proofErr w:type="gramEnd"/>
      <w:r w:rsidRPr="009B54F7">
        <w:rPr>
          <w:rFonts w:ascii="Times New Roman" w:hAnsi="Times New Roman" w:cs="Times New Roman"/>
          <w:sz w:val="24"/>
          <w:szCs w:val="24"/>
        </w:rPr>
        <w:t xml:space="preserve"> можно отметить и недостаток в вопросах планирования - проектная деятельность носит эпизодический характер.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Выводы:</w:t>
      </w:r>
    </w:p>
    <w:p w:rsidR="00A27532" w:rsidRDefault="009B54F7" w:rsidP="009B54F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32">
        <w:rPr>
          <w:rFonts w:ascii="Times New Roman" w:hAnsi="Times New Roman" w:cs="Times New Roman"/>
          <w:sz w:val="24"/>
          <w:szCs w:val="24"/>
        </w:rPr>
        <w:t xml:space="preserve">Общее состояние ведения </w:t>
      </w:r>
      <w:r w:rsidR="00A27532">
        <w:rPr>
          <w:rFonts w:ascii="Times New Roman" w:hAnsi="Times New Roman" w:cs="Times New Roman"/>
          <w:sz w:val="24"/>
          <w:szCs w:val="24"/>
        </w:rPr>
        <w:t xml:space="preserve">текущей документации педагогов </w:t>
      </w:r>
      <w:r w:rsidRPr="00A27532">
        <w:rPr>
          <w:rFonts w:ascii="Times New Roman" w:hAnsi="Times New Roman" w:cs="Times New Roman"/>
          <w:sz w:val="24"/>
          <w:szCs w:val="24"/>
        </w:rPr>
        <w:t>ДОУ</w:t>
      </w:r>
      <w:r w:rsidR="00A27532">
        <w:rPr>
          <w:rFonts w:ascii="Times New Roman" w:hAnsi="Times New Roman" w:cs="Times New Roman"/>
          <w:sz w:val="24"/>
          <w:szCs w:val="24"/>
        </w:rPr>
        <w:t xml:space="preserve"> </w:t>
      </w:r>
      <w:r w:rsidRPr="00A27532">
        <w:rPr>
          <w:rFonts w:ascii="Times New Roman" w:hAnsi="Times New Roman" w:cs="Times New Roman"/>
          <w:sz w:val="24"/>
          <w:szCs w:val="24"/>
        </w:rPr>
        <w:t>оценено как удовлетворительное.</w:t>
      </w:r>
    </w:p>
    <w:p w:rsidR="00A27532" w:rsidRDefault="009B54F7" w:rsidP="009B54F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32">
        <w:rPr>
          <w:rFonts w:ascii="Times New Roman" w:hAnsi="Times New Roman" w:cs="Times New Roman"/>
          <w:sz w:val="24"/>
          <w:szCs w:val="24"/>
        </w:rPr>
        <w:t>Документация в группах соответствует нормативным требованиям, что является показателем эффективности работы педагогов.</w:t>
      </w:r>
    </w:p>
    <w:p w:rsidR="009B54F7" w:rsidRPr="00A27532" w:rsidRDefault="009B54F7" w:rsidP="009B54F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532">
        <w:rPr>
          <w:rFonts w:ascii="Times New Roman" w:hAnsi="Times New Roman" w:cs="Times New Roman"/>
          <w:sz w:val="24"/>
          <w:szCs w:val="24"/>
        </w:rPr>
        <w:t>Нарушения, выявленные в ходе проверки, имеют место в основном из-за недостаточной педагогической компетентности воспитателей и учителя-логопеда в области планирования в связи с малым опытом работы.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9B54F7" w:rsidRPr="009B54F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1.Уделит</w:t>
      </w:r>
      <w:r w:rsidR="009B54F7" w:rsidRPr="009B54F7">
        <w:rPr>
          <w:rFonts w:ascii="Times New Roman" w:hAnsi="Times New Roman" w:cs="Times New Roman"/>
          <w:sz w:val="24"/>
          <w:szCs w:val="24"/>
        </w:rPr>
        <w:t xml:space="preserve">ь должное внимание проектной деятельности детей в </w:t>
      </w:r>
      <w:r w:rsidR="00A27532">
        <w:rPr>
          <w:rFonts w:ascii="Times New Roman" w:hAnsi="Times New Roman" w:cs="Times New Roman"/>
          <w:sz w:val="24"/>
          <w:szCs w:val="24"/>
        </w:rPr>
        <w:t>детском саду.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2.Воспитателям с малым опытом работы пересмотреть вопросы планирования образовательного процесса с учетом правильности прописывания целей НОД, заданий по образовательным областям развития.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3.Уделить внимание аккуратному ведению документации.</w:t>
      </w:r>
    </w:p>
    <w:p w:rsid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4.Активизировать педагогический образовательный потенциал родителей через и</w:t>
      </w:r>
      <w:r w:rsidR="00A27532">
        <w:rPr>
          <w:rFonts w:ascii="Times New Roman" w:hAnsi="Times New Roman" w:cs="Times New Roman"/>
          <w:sz w:val="24"/>
          <w:szCs w:val="24"/>
        </w:rPr>
        <w:t>нновационные формы деятельности.</w:t>
      </w:r>
    </w:p>
    <w:p w:rsidR="00A27532" w:rsidRPr="009B54F7" w:rsidRDefault="00A27532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32" w:rsidRPr="009B54F7" w:rsidRDefault="00A27532" w:rsidP="00A2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Срок: постоянно</w:t>
      </w:r>
    </w:p>
    <w:p w:rsidR="00A27532" w:rsidRPr="009B54F7" w:rsidRDefault="00A27532" w:rsidP="00A2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 xml:space="preserve">Отв.: </w:t>
      </w:r>
      <w:r>
        <w:rPr>
          <w:rFonts w:ascii="Times New Roman" w:hAnsi="Times New Roman" w:cs="Times New Roman"/>
          <w:sz w:val="24"/>
          <w:szCs w:val="24"/>
        </w:rPr>
        <w:t>заведующая садиком, методист, педагоги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4F7" w:rsidRPr="009B54F7" w:rsidRDefault="009B54F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4F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D0593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A27532">
        <w:rPr>
          <w:rFonts w:ascii="Times New Roman" w:hAnsi="Times New Roman" w:cs="Times New Roman"/>
          <w:sz w:val="24"/>
          <w:szCs w:val="24"/>
        </w:rPr>
        <w:t xml:space="preserve"> начальника УО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27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532">
        <w:rPr>
          <w:rFonts w:ascii="Times New Roman" w:hAnsi="Times New Roman" w:cs="Times New Roman"/>
          <w:sz w:val="24"/>
          <w:szCs w:val="24"/>
        </w:rPr>
        <w:t>Атлангериев</w:t>
      </w:r>
      <w:proofErr w:type="spellEnd"/>
      <w:r w:rsidR="00A27532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A27532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УО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Товсултанов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(а)  </w:t>
      </w:r>
    </w:p>
    <w:p w:rsidR="00296F6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МКДОУ «Детский сад «Сказка»                    Рамазанова Н.Ш.                                                                    </w:t>
      </w:r>
    </w:p>
    <w:p w:rsidR="00296F67" w:rsidRPr="009B54F7" w:rsidRDefault="00296F67" w:rsidP="009B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6F67" w:rsidRPr="009B54F7" w:rsidSect="00BD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C48"/>
    <w:multiLevelType w:val="hybridMultilevel"/>
    <w:tmpl w:val="01E6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32156"/>
    <w:multiLevelType w:val="hybridMultilevel"/>
    <w:tmpl w:val="025C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52FDB"/>
    <w:multiLevelType w:val="hybridMultilevel"/>
    <w:tmpl w:val="2CBA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F7"/>
    <w:rsid w:val="001C32B2"/>
    <w:rsid w:val="00296F67"/>
    <w:rsid w:val="009B54F7"/>
    <w:rsid w:val="00A27532"/>
    <w:rsid w:val="00BD0593"/>
    <w:rsid w:val="00C4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9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1334">
                      <w:marLeft w:val="0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41568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2021-09-20T22:01:00Z</dcterms:created>
  <dcterms:modified xsi:type="dcterms:W3CDTF">2021-09-20T22:01:00Z</dcterms:modified>
</cp:coreProperties>
</file>